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2AACB" w14:textId="46DABF00" w:rsidR="00D879A7" w:rsidRPr="00FA1A0A" w:rsidRDefault="00FA1A0A" w:rsidP="00FA1A0A">
      <w:pPr>
        <w:jc w:val="center"/>
        <w:rPr>
          <w:b/>
          <w:bCs/>
          <w:sz w:val="96"/>
          <w:szCs w:val="96"/>
          <w:u w:val="single"/>
        </w:rPr>
      </w:pPr>
      <w:r w:rsidRPr="00FA1A0A">
        <w:rPr>
          <w:b/>
          <w:bCs/>
          <w:sz w:val="96"/>
          <w:szCs w:val="96"/>
          <w:u w:val="single"/>
        </w:rPr>
        <w:t>ZMĚNA HODIN PRO VEŘEJNOST</w:t>
      </w:r>
    </w:p>
    <w:p w14:paraId="4F4F2FDB" w14:textId="50DE4FDF" w:rsidR="00FA1A0A" w:rsidRDefault="00FA1A0A" w:rsidP="00FA1A0A">
      <w:pPr>
        <w:jc w:val="center"/>
        <w:rPr>
          <w:b/>
          <w:bCs/>
          <w:sz w:val="40"/>
          <w:szCs w:val="40"/>
          <w:u w:val="single"/>
        </w:rPr>
      </w:pPr>
      <w:r w:rsidRPr="00FA1A0A">
        <w:rPr>
          <w:b/>
          <w:bCs/>
          <w:noProof/>
          <w:sz w:val="96"/>
          <w:szCs w:val="96"/>
          <w:u w:val="single"/>
        </w:rPr>
        <w:drawing>
          <wp:anchor distT="0" distB="0" distL="114300" distR="114300" simplePos="0" relativeHeight="251658240" behindDoc="0" locked="0" layoutInCell="1" allowOverlap="1" wp14:anchorId="46FDEA6B" wp14:editId="105D30C4">
            <wp:simplePos x="0" y="0"/>
            <wp:positionH relativeFrom="page">
              <wp:posOffset>4152900</wp:posOffset>
            </wp:positionH>
            <wp:positionV relativeFrom="paragraph">
              <wp:posOffset>80010</wp:posOffset>
            </wp:positionV>
            <wp:extent cx="1924050" cy="1924050"/>
            <wp:effectExtent l="0" t="0" r="0" b="0"/>
            <wp:wrapNone/>
            <wp:docPr id="79068979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689798" name="Obrázek 79068979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4EA27" w14:textId="77777777" w:rsidR="00FA1A0A" w:rsidRDefault="00FA1A0A" w:rsidP="00FA1A0A">
      <w:pPr>
        <w:jc w:val="center"/>
        <w:rPr>
          <w:b/>
          <w:bCs/>
          <w:sz w:val="40"/>
          <w:szCs w:val="40"/>
          <w:u w:val="single"/>
        </w:rPr>
      </w:pPr>
    </w:p>
    <w:p w14:paraId="1E3A2C6A" w14:textId="77777777" w:rsidR="00FA1A0A" w:rsidRDefault="00FA1A0A" w:rsidP="00FA1A0A">
      <w:pPr>
        <w:jc w:val="center"/>
        <w:rPr>
          <w:b/>
          <w:bCs/>
          <w:sz w:val="40"/>
          <w:szCs w:val="40"/>
          <w:u w:val="single"/>
        </w:rPr>
      </w:pPr>
    </w:p>
    <w:p w14:paraId="3908921C" w14:textId="77777777" w:rsidR="00FA1A0A" w:rsidRDefault="00FA1A0A" w:rsidP="00FA1A0A">
      <w:pPr>
        <w:jc w:val="center"/>
        <w:rPr>
          <w:b/>
          <w:bCs/>
          <w:sz w:val="40"/>
          <w:szCs w:val="40"/>
          <w:u w:val="single"/>
        </w:rPr>
      </w:pPr>
    </w:p>
    <w:p w14:paraId="01B380F5" w14:textId="77777777" w:rsidR="00FA1A0A" w:rsidRDefault="00FA1A0A" w:rsidP="00FA1A0A">
      <w:pPr>
        <w:jc w:val="center"/>
        <w:rPr>
          <w:b/>
          <w:bCs/>
          <w:sz w:val="40"/>
          <w:szCs w:val="40"/>
          <w:u w:val="single"/>
        </w:rPr>
      </w:pPr>
    </w:p>
    <w:p w14:paraId="2A476480" w14:textId="77777777" w:rsidR="00FA1A0A" w:rsidRDefault="00FA1A0A" w:rsidP="00FA1A0A">
      <w:pPr>
        <w:rPr>
          <w:b/>
          <w:bCs/>
          <w:sz w:val="40"/>
          <w:szCs w:val="40"/>
          <w:u w:val="single"/>
        </w:rPr>
      </w:pPr>
    </w:p>
    <w:p w14:paraId="3980AAC5" w14:textId="7CC00A43" w:rsidR="00FA1A0A" w:rsidRPr="00FA1A0A" w:rsidRDefault="00FA1A0A" w:rsidP="00FA1A0A">
      <w:pPr>
        <w:jc w:val="center"/>
        <w:rPr>
          <w:b/>
          <w:bCs/>
          <w:sz w:val="72"/>
          <w:szCs w:val="72"/>
        </w:rPr>
      </w:pPr>
      <w:r w:rsidRPr="00FA1A0A">
        <w:rPr>
          <w:b/>
          <w:bCs/>
          <w:sz w:val="72"/>
          <w:szCs w:val="72"/>
        </w:rPr>
        <w:t>DNE 11.10. A 21.10. 2024</w:t>
      </w:r>
    </w:p>
    <w:p w14:paraId="0FBE4FE2" w14:textId="77777777" w:rsidR="00FA1A0A" w:rsidRPr="00FA1A0A" w:rsidRDefault="00FA1A0A" w:rsidP="00FA1A0A">
      <w:pPr>
        <w:jc w:val="center"/>
        <w:rPr>
          <w:b/>
          <w:bCs/>
          <w:sz w:val="36"/>
          <w:szCs w:val="36"/>
        </w:rPr>
      </w:pPr>
    </w:p>
    <w:p w14:paraId="31D9F8DF" w14:textId="668DDF49" w:rsidR="00FA1A0A" w:rsidRPr="00FA1A0A" w:rsidRDefault="00FA1A0A" w:rsidP="00FA1A0A">
      <w:pPr>
        <w:jc w:val="center"/>
        <w:rPr>
          <w:b/>
          <w:bCs/>
          <w:sz w:val="144"/>
          <w:szCs w:val="144"/>
        </w:rPr>
      </w:pPr>
      <w:r w:rsidRPr="00FA1A0A">
        <w:rPr>
          <w:b/>
          <w:bCs/>
          <w:sz w:val="144"/>
          <w:szCs w:val="144"/>
        </w:rPr>
        <w:t>ZAVŘENO</w:t>
      </w:r>
    </w:p>
    <w:sectPr w:rsidR="00FA1A0A" w:rsidRPr="00FA1A0A" w:rsidSect="00FA1A0A">
      <w:pgSz w:w="16837" w:h="11905" w:orient="landscape"/>
      <w:pgMar w:top="1134" w:right="765" w:bottom="1134" w:left="907" w:header="720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235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0A"/>
    <w:rsid w:val="000A3C9E"/>
    <w:rsid w:val="00971888"/>
    <w:rsid w:val="00D879A7"/>
    <w:rsid w:val="00DE4096"/>
    <w:rsid w:val="00FA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9F1D"/>
  <w15:chartTrackingRefBased/>
  <w15:docId w15:val="{28BF40D8-5B74-436C-92AE-00B812A4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cp:lastPrinted>2024-10-04T11:06:00Z</cp:lastPrinted>
  <dcterms:created xsi:type="dcterms:W3CDTF">2024-10-04T11:01:00Z</dcterms:created>
  <dcterms:modified xsi:type="dcterms:W3CDTF">2024-10-04T11:06:00Z</dcterms:modified>
</cp:coreProperties>
</file>